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Director of Event Execution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Programs Event Execution is responsible for overall meeting management and reporting.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One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 and additional time to cover setup and breakdown as needed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VP to administer program events within budget, set by Board and VP of Operations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meeting details, including speaker’s biography for chapter website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other marketing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and report on participant feedback of programs, and use feedback to plan future events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Director of Program Event Planning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volunteers to support program functions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Facilitates monthly program events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incoming Director of Event Execution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personal knowledge of ATD strategies and operations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81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program data and outcomes to the VP of Programs on a regular basis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WQm3TtWhORFNGM67tebcMwqCQ==">AMUW2mW8jFfpeXU1oXh0iEuTsicGDzr+JS2U6qw5qtbIDuN+BXhMb/MzMLmriNVeNaRsab2K5GAyfu9hOLM6vWgkDYQ9mrku0FMkTC/9AmiYJtI03pkGPalrq4lLV9N7TaSeQw2ubRYu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2018-07-16T13:48:00Z</dcterms:created>
  <dc:creator>Renee Eder</dc:creator>
</cp:coreProperties>
</file>